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E5E" w:rsidRDefault="00BD3E5E" w:rsidP="00BD3E5E">
      <w:pPr>
        <w:jc w:val="center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3E5E" w:rsidRPr="00BD3E5E" w:rsidRDefault="00BD3E5E" w:rsidP="00BD3E5E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D3E5E" w:rsidRDefault="00BD3E5E" w:rsidP="00BD3E5E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BD3E5E" w:rsidRDefault="00BD3E5E" w:rsidP="00BD3E5E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BD3E5E" w:rsidRDefault="00BD3E5E" w:rsidP="00BD3E5E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D3E5E" w:rsidRDefault="00BD3E5E" w:rsidP="00BD3E5E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BD3E5E" w:rsidRDefault="00BD3E5E" w:rsidP="00BD3E5E">
      <w:pPr>
        <w:rPr>
          <w:b/>
          <w:bCs/>
        </w:rPr>
      </w:pPr>
      <w:r>
        <w:rPr>
          <w:b/>
          <w:bCs/>
          <w:u w:val="single"/>
        </w:rPr>
        <w:t>«18» лютого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86</w:t>
      </w:r>
    </w:p>
    <w:p w:rsidR="00BD3E5E" w:rsidRDefault="00BD3E5E" w:rsidP="00BD3E5E">
      <w:pPr>
        <w:rPr>
          <w:sz w:val="22"/>
          <w:szCs w:val="22"/>
        </w:rPr>
      </w:pPr>
    </w:p>
    <w:p w:rsidR="00BD3E5E" w:rsidRDefault="00BD3E5E" w:rsidP="00BD3E5E">
      <w:pPr>
        <w:ind w:right="2976"/>
        <w:rPr>
          <w:b/>
        </w:rPr>
      </w:pPr>
      <w:r>
        <w:rPr>
          <w:b/>
        </w:rPr>
        <w:t xml:space="preserve">Про затвердження кошторисної частини проектної документації за дефектним </w:t>
      </w:r>
      <w:proofErr w:type="spellStart"/>
      <w:r>
        <w:rPr>
          <w:b/>
        </w:rPr>
        <w:t>актом,по</w:t>
      </w:r>
      <w:proofErr w:type="spellEnd"/>
      <w:r>
        <w:rPr>
          <w:b/>
        </w:rPr>
        <w:t xml:space="preserve"> « Капітальному ремонту</w:t>
      </w:r>
      <w:r>
        <w:rPr>
          <w:sz w:val="28"/>
          <w:szCs w:val="28"/>
        </w:rPr>
        <w:t xml:space="preserve"> – </w:t>
      </w:r>
      <w:r>
        <w:rPr>
          <w:b/>
        </w:rPr>
        <w:t>диспетчеризація ліфтів багатоповерхових будинків комунальної власності міста Буча Київської області</w:t>
      </w:r>
      <w:r>
        <w:rPr>
          <w:sz w:val="28"/>
          <w:szCs w:val="28"/>
        </w:rPr>
        <w:t xml:space="preserve">.» </w:t>
      </w:r>
    </w:p>
    <w:p w:rsidR="00BD3E5E" w:rsidRDefault="00BD3E5E" w:rsidP="00BD3E5E">
      <w:pPr>
        <w:ind w:right="3118"/>
      </w:pPr>
    </w:p>
    <w:p w:rsidR="00BD3E5E" w:rsidRDefault="00BD3E5E" w:rsidP="00BD3E5E">
      <w:pPr>
        <w:ind w:firstLine="709"/>
        <w:jc w:val="both"/>
      </w:pPr>
      <w:r>
        <w:t>Розглянувши кошторисну частину проектної документації по робочому проекту «Капітальному ремонту</w:t>
      </w:r>
      <w:r>
        <w:rPr>
          <w:sz w:val="28"/>
          <w:szCs w:val="28"/>
        </w:rPr>
        <w:t xml:space="preserve"> – </w:t>
      </w:r>
      <w:r>
        <w:t>диспетчеризація ліфтів багатоповерхових будинків комунальної власності міста Буча Київської області</w:t>
      </w:r>
      <w:r>
        <w:rPr>
          <w:sz w:val="28"/>
          <w:szCs w:val="28"/>
        </w:rPr>
        <w:t>.»</w:t>
      </w:r>
      <w:r>
        <w:t xml:space="preserve"> розроблену генеральним проектувальником ТОВ «Перша Будівельна Експертиза», експертний звіт №200212-1/В виданий дочірнє підприємство «Спеціалізоване ремонтно-будівельне управління «ЛІФТ-3» керуючись Законами України «Про місцеве самоврядування в Україні», «Про благоустрій населених пунктів»,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BD3E5E" w:rsidRDefault="00BD3E5E" w:rsidP="00BD3E5E">
      <w:pPr>
        <w:ind w:firstLine="709"/>
      </w:pPr>
    </w:p>
    <w:p w:rsidR="00BD3E5E" w:rsidRDefault="00BD3E5E" w:rsidP="00BD3E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BD3E5E" w:rsidRDefault="00BD3E5E" w:rsidP="00BD3E5E">
      <w:pPr>
        <w:numPr>
          <w:ilvl w:val="0"/>
          <w:numId w:val="1"/>
        </w:numPr>
      </w:pPr>
      <w:r>
        <w:rPr>
          <w:sz w:val="22"/>
          <w:szCs w:val="22"/>
        </w:rPr>
        <w:t>Затвердити кошторисну частину проектної документації по робочому проекту</w:t>
      </w:r>
      <w:r>
        <w:t xml:space="preserve"> «Капітальний ремонт</w:t>
      </w:r>
      <w:r>
        <w:rPr>
          <w:sz w:val="28"/>
          <w:szCs w:val="28"/>
        </w:rPr>
        <w:t xml:space="preserve"> – </w:t>
      </w:r>
      <w:r>
        <w:t>диспетчеризація ліфтів багатоповерхових будинків комунальної власності міста Буча Київської області»</w:t>
      </w:r>
      <w:r>
        <w:rPr>
          <w:sz w:val="28"/>
          <w:szCs w:val="28"/>
        </w:rPr>
        <w:t xml:space="preserve">. </w:t>
      </w:r>
      <w:r>
        <w:t>з наступними показниками:</w:t>
      </w:r>
    </w:p>
    <w:p w:rsidR="00BD3E5E" w:rsidRDefault="00BD3E5E" w:rsidP="00BD3E5E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D3E5E" w:rsidTr="00BD3E5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Найменування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показників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Од. </w:t>
            </w:r>
            <w:proofErr w:type="spellStart"/>
            <w:r>
              <w:rPr>
                <w:sz w:val="22"/>
                <w:szCs w:val="22"/>
                <w:lang w:val="ru-RU"/>
              </w:rPr>
              <w:t>виміру</w:t>
            </w:r>
            <w:proofErr w:type="spellEnd"/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Показники</w:t>
            </w:r>
            <w:proofErr w:type="spellEnd"/>
          </w:p>
        </w:tc>
      </w:tr>
      <w:tr w:rsidR="00BD3E5E" w:rsidTr="00BD3E5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proofErr w:type="spellStart"/>
            <w:r>
              <w:rPr>
                <w:sz w:val="22"/>
                <w:szCs w:val="22"/>
                <w:lang w:val="ru-RU"/>
              </w:rPr>
              <w:t>Загальна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кошторисна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вартість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>687,398</w:t>
            </w:r>
          </w:p>
        </w:tc>
      </w:tr>
      <w:tr w:rsidR="00BD3E5E" w:rsidTr="00BD3E5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будівельні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роботи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>233,626</w:t>
            </w:r>
          </w:p>
        </w:tc>
      </w:tr>
      <w:tr w:rsidR="00BD3E5E" w:rsidTr="00BD3E5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устаткування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rPr>
                <w:lang w:val="ru-RU"/>
              </w:rPr>
            </w:pPr>
            <w:r>
              <w:rPr>
                <w:lang w:val="ru-RU"/>
              </w:rPr>
              <w:t>323,313</w:t>
            </w:r>
          </w:p>
        </w:tc>
      </w:tr>
      <w:tr w:rsidR="00BD3E5E" w:rsidTr="00BD3E5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У </w:t>
            </w:r>
            <w:proofErr w:type="spellStart"/>
            <w:r>
              <w:rPr>
                <w:sz w:val="22"/>
                <w:szCs w:val="22"/>
                <w:lang w:val="ru-RU"/>
              </w:rPr>
              <w:t>т.ч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. </w:t>
            </w:r>
            <w:proofErr w:type="spellStart"/>
            <w:r>
              <w:rPr>
                <w:sz w:val="22"/>
                <w:szCs w:val="22"/>
                <w:lang w:val="ru-RU"/>
              </w:rPr>
              <w:t>інші</w:t>
            </w:r>
            <w:proofErr w:type="spellEnd"/>
            <w:r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ru-RU"/>
              </w:rPr>
              <w:t>витрати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D3E5E" w:rsidRDefault="00BD3E5E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  <w:lang w:val="ru-RU"/>
              </w:rPr>
            </w:pPr>
            <w:r>
              <w:rPr>
                <w:lang w:val="ru-RU"/>
              </w:rPr>
              <w:t>127,459</w:t>
            </w:r>
          </w:p>
        </w:tc>
      </w:tr>
    </w:tbl>
    <w:p w:rsidR="00BD3E5E" w:rsidRDefault="00BD3E5E" w:rsidP="00BD3E5E"/>
    <w:p w:rsidR="00BD3E5E" w:rsidRDefault="00BD3E5E" w:rsidP="00BD3E5E">
      <w:pPr>
        <w:numPr>
          <w:ilvl w:val="0"/>
          <w:numId w:val="1"/>
        </w:numPr>
      </w:pPr>
      <w:r>
        <w:t xml:space="preserve">Виконання робіт з Капітального ремонту </w:t>
      </w:r>
      <w:r>
        <w:rPr>
          <w:sz w:val="28"/>
          <w:szCs w:val="28"/>
        </w:rPr>
        <w:t xml:space="preserve">– </w:t>
      </w:r>
      <w:r>
        <w:t xml:space="preserve">диспетчеризація ліфтів багатоповерхових будинків комунальної власності міста Буча Київської області доручити ліцензованій організації </w:t>
      </w:r>
    </w:p>
    <w:p w:rsidR="00BD3E5E" w:rsidRDefault="00BD3E5E" w:rsidP="00BD3E5E">
      <w:pPr>
        <w:numPr>
          <w:ilvl w:val="0"/>
          <w:numId w:val="1"/>
        </w:numPr>
      </w:pPr>
      <w:r>
        <w:t>Контроль за виконанням даного рішення покласти на начальника КП “</w:t>
      </w:r>
      <w:proofErr w:type="spellStart"/>
      <w:r>
        <w:t>Бучанське</w:t>
      </w:r>
      <w:proofErr w:type="spellEnd"/>
      <w:r>
        <w:t xml:space="preserve"> УЖКГ” </w:t>
      </w:r>
      <w:proofErr w:type="spellStart"/>
      <w:r>
        <w:t>В.Д.Кравчука</w:t>
      </w:r>
      <w:proofErr w:type="spellEnd"/>
      <w:r>
        <w:t>.</w:t>
      </w:r>
    </w:p>
    <w:p w:rsidR="00BD3E5E" w:rsidRDefault="00BD3E5E" w:rsidP="00BD3E5E">
      <w:pPr>
        <w:ind w:left="284" w:hanging="284"/>
        <w:jc w:val="both"/>
      </w:pPr>
    </w:p>
    <w:p w:rsidR="00BD3E5E" w:rsidRDefault="00BD3E5E" w:rsidP="00BD3E5E">
      <w:pPr>
        <w:rPr>
          <w:b/>
        </w:rPr>
      </w:pPr>
      <w:r>
        <w:rPr>
          <w:b/>
        </w:rPr>
        <w:t>В.о.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BD3E5E" w:rsidRDefault="00BD3E5E" w:rsidP="00BD3E5E">
      <w:pPr>
        <w:rPr>
          <w:b/>
        </w:rPr>
      </w:pPr>
    </w:p>
    <w:p w:rsidR="00BD3E5E" w:rsidRDefault="00BD3E5E" w:rsidP="00BD3E5E">
      <w:pPr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BD3E5E" w:rsidRDefault="00BD3E5E" w:rsidP="00BD3E5E">
      <w:pPr>
        <w:rPr>
          <w:b/>
        </w:rPr>
      </w:pPr>
    </w:p>
    <w:p w:rsidR="00BD3E5E" w:rsidRDefault="00BD3E5E" w:rsidP="00BD3E5E">
      <w:pPr>
        <w:jc w:val="both"/>
        <w:rPr>
          <w:b/>
        </w:rPr>
      </w:pPr>
      <w:r>
        <w:rPr>
          <w:b/>
        </w:rPr>
        <w:t xml:space="preserve">Погоджено: </w:t>
      </w:r>
      <w:r>
        <w:t>Начальник юридичного відділу</w:t>
      </w:r>
      <w:r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BD3E5E" w:rsidRDefault="00BD3E5E" w:rsidP="00BD3E5E">
      <w:pPr>
        <w:jc w:val="both"/>
        <w:rPr>
          <w:b/>
        </w:rPr>
      </w:pPr>
    </w:p>
    <w:p w:rsidR="00406EB9" w:rsidRPr="00BD3E5E" w:rsidRDefault="00BD3E5E" w:rsidP="00BD3E5E">
      <w:pPr>
        <w:spacing w:line="360" w:lineRule="auto"/>
        <w:jc w:val="both"/>
        <w:rPr>
          <w:b/>
        </w:rPr>
      </w:pPr>
      <w:r>
        <w:rPr>
          <w:b/>
        </w:rPr>
        <w:t xml:space="preserve">Подання: </w:t>
      </w:r>
      <w:r>
        <w:t>Начальник КП «БУЖКГ»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  <w:bookmarkStart w:id="0" w:name="_GoBack"/>
      <w:bookmarkEnd w:id="0"/>
    </w:p>
    <w:sectPr w:rsidR="00406EB9" w:rsidRPr="00BD3E5E" w:rsidSect="00BD3E5E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7F6"/>
    <w:rsid w:val="00406EB9"/>
    <w:rsid w:val="004417F6"/>
    <w:rsid w:val="00BD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98082"/>
  <w15:chartTrackingRefBased/>
  <w15:docId w15:val="{D3FFD2BB-6DA5-485B-A63F-DD2016335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3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D3E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BD3E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D3E5E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BD3E5E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BD3E5E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1282</Words>
  <Characters>731</Characters>
  <Application>Microsoft Office Word</Application>
  <DocSecurity>0</DocSecurity>
  <Lines>6</Lines>
  <Paragraphs>4</Paragraphs>
  <ScaleCrop>false</ScaleCrop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2020-03-20T07:15:00Z</dcterms:created>
  <dcterms:modified xsi:type="dcterms:W3CDTF">2020-03-20T07:16:00Z</dcterms:modified>
</cp:coreProperties>
</file>